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AD4" w:rsidRDefault="00C53133" w:rsidP="00C53133">
      <w:pPr>
        <w:jc w:val="center"/>
        <w:rPr>
          <w:sz w:val="28"/>
          <w:szCs w:val="28"/>
        </w:rPr>
      </w:pPr>
      <w:r w:rsidRPr="00C53133">
        <w:rPr>
          <w:sz w:val="28"/>
          <w:szCs w:val="28"/>
        </w:rPr>
        <w:t>Муниципальное учреждение дошкольного образования</w:t>
      </w:r>
    </w:p>
    <w:p w:rsidR="00C53133" w:rsidRDefault="00C53133" w:rsidP="00C53133">
      <w:pPr>
        <w:jc w:val="center"/>
        <w:rPr>
          <w:sz w:val="28"/>
          <w:szCs w:val="28"/>
        </w:rPr>
      </w:pPr>
      <w:r>
        <w:rPr>
          <w:sz w:val="28"/>
          <w:szCs w:val="28"/>
        </w:rPr>
        <w:t>«Центр развития творчества детей и юношества им И.А. Панкова»</w:t>
      </w:r>
    </w:p>
    <w:p w:rsidR="00C53133" w:rsidRDefault="00C53133" w:rsidP="00C53133">
      <w:pPr>
        <w:jc w:val="center"/>
        <w:rPr>
          <w:sz w:val="28"/>
          <w:szCs w:val="28"/>
        </w:rPr>
      </w:pPr>
    </w:p>
    <w:p w:rsidR="00C53133" w:rsidRDefault="00C53133" w:rsidP="00C53133">
      <w:pPr>
        <w:jc w:val="center"/>
        <w:rPr>
          <w:sz w:val="28"/>
          <w:szCs w:val="28"/>
        </w:rPr>
      </w:pPr>
    </w:p>
    <w:p w:rsidR="00C53133" w:rsidRDefault="00C53133" w:rsidP="00C53133">
      <w:pPr>
        <w:jc w:val="center"/>
        <w:rPr>
          <w:sz w:val="28"/>
          <w:szCs w:val="28"/>
        </w:rPr>
      </w:pPr>
    </w:p>
    <w:p w:rsidR="00C53133" w:rsidRDefault="00C53133" w:rsidP="00C53133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Шадров</w:t>
      </w:r>
      <w:proofErr w:type="spellEnd"/>
      <w:r>
        <w:rPr>
          <w:sz w:val="28"/>
          <w:szCs w:val="28"/>
        </w:rPr>
        <w:t xml:space="preserve"> Николай Николаевич</w:t>
      </w:r>
    </w:p>
    <w:p w:rsidR="00C53133" w:rsidRDefault="00C53133" w:rsidP="00C531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Педагог дополнительного образования </w:t>
      </w:r>
    </w:p>
    <w:p w:rsidR="00C53133" w:rsidRDefault="00C53133" w:rsidP="00C53133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ЦРТДиЮ</w:t>
      </w:r>
      <w:proofErr w:type="spellEnd"/>
      <w:r>
        <w:rPr>
          <w:sz w:val="28"/>
          <w:szCs w:val="28"/>
        </w:rPr>
        <w:t xml:space="preserve"> им. И.А. Панкова</w:t>
      </w:r>
    </w:p>
    <w:p w:rsidR="00C53133" w:rsidRDefault="00C53133" w:rsidP="00C53133">
      <w:pPr>
        <w:jc w:val="center"/>
        <w:rPr>
          <w:sz w:val="28"/>
          <w:szCs w:val="28"/>
        </w:rPr>
      </w:pPr>
    </w:p>
    <w:p w:rsidR="00C53133" w:rsidRDefault="00C53133" w:rsidP="00C53133">
      <w:pPr>
        <w:jc w:val="center"/>
        <w:rPr>
          <w:sz w:val="28"/>
          <w:szCs w:val="28"/>
        </w:rPr>
      </w:pPr>
    </w:p>
    <w:p w:rsidR="00C53133" w:rsidRDefault="00C53133" w:rsidP="00C53133">
      <w:pPr>
        <w:jc w:val="center"/>
        <w:rPr>
          <w:sz w:val="28"/>
          <w:szCs w:val="28"/>
        </w:rPr>
      </w:pPr>
    </w:p>
    <w:p w:rsidR="00C53133" w:rsidRPr="00C53133" w:rsidRDefault="00C53133" w:rsidP="00C53133">
      <w:pPr>
        <w:jc w:val="center"/>
        <w:rPr>
          <w:sz w:val="32"/>
          <w:szCs w:val="32"/>
        </w:rPr>
      </w:pPr>
      <w:r w:rsidRPr="00C53133">
        <w:rPr>
          <w:sz w:val="32"/>
          <w:szCs w:val="32"/>
        </w:rPr>
        <w:t>Открытое занятие</w:t>
      </w:r>
    </w:p>
    <w:p w:rsidR="00C53133" w:rsidRDefault="00C53133" w:rsidP="00C5313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Тема: «Изготовление корпуса модели парохода «Иоанн </w:t>
      </w:r>
      <w:proofErr w:type="spellStart"/>
      <w:r>
        <w:rPr>
          <w:sz w:val="28"/>
          <w:szCs w:val="28"/>
        </w:rPr>
        <w:t>Крондштадский</w:t>
      </w:r>
      <w:proofErr w:type="spellEnd"/>
      <w:r>
        <w:rPr>
          <w:sz w:val="28"/>
          <w:szCs w:val="28"/>
        </w:rPr>
        <w:t>» из композитных материалов (стеклоткань и эпоксидная смола с отвердителями) методом вакуумного формирования в матрице»</w:t>
      </w:r>
    </w:p>
    <w:p w:rsidR="00C53133" w:rsidRDefault="00C53133" w:rsidP="00C53133">
      <w:pPr>
        <w:jc w:val="center"/>
        <w:rPr>
          <w:sz w:val="28"/>
          <w:szCs w:val="28"/>
        </w:rPr>
      </w:pPr>
    </w:p>
    <w:p w:rsidR="00C53133" w:rsidRDefault="00C53133" w:rsidP="00C53133">
      <w:pPr>
        <w:jc w:val="center"/>
        <w:rPr>
          <w:sz w:val="28"/>
          <w:szCs w:val="28"/>
        </w:rPr>
      </w:pPr>
    </w:p>
    <w:p w:rsidR="00C53133" w:rsidRDefault="00C53133" w:rsidP="00C53133">
      <w:pPr>
        <w:jc w:val="center"/>
        <w:rPr>
          <w:sz w:val="28"/>
          <w:szCs w:val="28"/>
        </w:rPr>
      </w:pPr>
    </w:p>
    <w:p w:rsidR="00C53133" w:rsidRDefault="00C53133" w:rsidP="00C53133">
      <w:pPr>
        <w:jc w:val="center"/>
        <w:rPr>
          <w:sz w:val="28"/>
          <w:szCs w:val="28"/>
        </w:rPr>
      </w:pPr>
    </w:p>
    <w:p w:rsidR="00C53133" w:rsidRDefault="00C53133" w:rsidP="00C53133">
      <w:pPr>
        <w:jc w:val="center"/>
        <w:rPr>
          <w:sz w:val="28"/>
          <w:szCs w:val="28"/>
        </w:rPr>
      </w:pPr>
    </w:p>
    <w:p w:rsidR="00C53133" w:rsidRDefault="00C53133" w:rsidP="00C53133">
      <w:pPr>
        <w:jc w:val="center"/>
        <w:rPr>
          <w:sz w:val="28"/>
          <w:szCs w:val="28"/>
        </w:rPr>
      </w:pPr>
    </w:p>
    <w:p w:rsidR="00C53133" w:rsidRDefault="00C53133" w:rsidP="00C53133">
      <w:pPr>
        <w:jc w:val="center"/>
        <w:rPr>
          <w:sz w:val="28"/>
          <w:szCs w:val="28"/>
        </w:rPr>
      </w:pPr>
    </w:p>
    <w:p w:rsidR="00C53133" w:rsidRDefault="00C53133" w:rsidP="00C53133">
      <w:pPr>
        <w:jc w:val="center"/>
        <w:rPr>
          <w:sz w:val="28"/>
          <w:szCs w:val="28"/>
        </w:rPr>
      </w:pPr>
    </w:p>
    <w:p w:rsidR="00C53133" w:rsidRDefault="00C53133" w:rsidP="00C53133">
      <w:pPr>
        <w:jc w:val="center"/>
        <w:rPr>
          <w:sz w:val="28"/>
          <w:szCs w:val="28"/>
        </w:rPr>
      </w:pPr>
      <w:r>
        <w:rPr>
          <w:sz w:val="28"/>
          <w:szCs w:val="28"/>
        </w:rPr>
        <w:t>Кимры</w:t>
      </w:r>
    </w:p>
    <w:p w:rsidR="00C53133" w:rsidRDefault="00C53133" w:rsidP="00C53133">
      <w:pPr>
        <w:jc w:val="center"/>
        <w:rPr>
          <w:sz w:val="28"/>
          <w:szCs w:val="28"/>
        </w:rPr>
      </w:pPr>
      <w:r>
        <w:rPr>
          <w:sz w:val="28"/>
          <w:szCs w:val="28"/>
        </w:rPr>
        <w:t>2018г.</w:t>
      </w:r>
    </w:p>
    <w:p w:rsidR="00C53133" w:rsidRDefault="00C53133" w:rsidP="00C5313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План-конспект открытого занятия.</w:t>
      </w:r>
    </w:p>
    <w:p w:rsidR="00C53133" w:rsidRDefault="00C53133" w:rsidP="00C53133">
      <w:pPr>
        <w:rPr>
          <w:sz w:val="28"/>
          <w:szCs w:val="28"/>
        </w:rPr>
      </w:pPr>
      <w:r w:rsidRPr="008850F1">
        <w:rPr>
          <w:sz w:val="28"/>
          <w:szCs w:val="28"/>
          <w:u w:val="single"/>
        </w:rPr>
        <w:t>Педагог ДО: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Шадров</w:t>
      </w:r>
      <w:proofErr w:type="spellEnd"/>
      <w:r>
        <w:rPr>
          <w:sz w:val="28"/>
          <w:szCs w:val="28"/>
        </w:rPr>
        <w:t xml:space="preserve"> Николай Николаевич</w:t>
      </w:r>
    </w:p>
    <w:p w:rsidR="00C53133" w:rsidRDefault="00C53133" w:rsidP="00C53133">
      <w:pPr>
        <w:rPr>
          <w:sz w:val="28"/>
          <w:szCs w:val="28"/>
        </w:rPr>
      </w:pPr>
      <w:r w:rsidRPr="008850F1">
        <w:rPr>
          <w:sz w:val="28"/>
          <w:szCs w:val="28"/>
          <w:u w:val="single"/>
        </w:rPr>
        <w:t>Образовательная программа:</w:t>
      </w:r>
      <w:r>
        <w:rPr>
          <w:sz w:val="28"/>
          <w:szCs w:val="28"/>
        </w:rPr>
        <w:t xml:space="preserve"> «Судомоделизм»</w:t>
      </w:r>
    </w:p>
    <w:p w:rsidR="00C53133" w:rsidRDefault="00C53133" w:rsidP="00C53133">
      <w:pPr>
        <w:rPr>
          <w:sz w:val="28"/>
          <w:szCs w:val="28"/>
        </w:rPr>
      </w:pPr>
      <w:r w:rsidRPr="008850F1">
        <w:rPr>
          <w:sz w:val="28"/>
          <w:szCs w:val="28"/>
          <w:u w:val="single"/>
        </w:rPr>
        <w:t>Творческое объединение:</w:t>
      </w:r>
      <w:r>
        <w:rPr>
          <w:sz w:val="28"/>
          <w:szCs w:val="28"/>
        </w:rPr>
        <w:t xml:space="preserve"> Судомодельный кружок»</w:t>
      </w:r>
    </w:p>
    <w:p w:rsidR="00C53133" w:rsidRDefault="00C53133" w:rsidP="00C53133">
      <w:pPr>
        <w:rPr>
          <w:sz w:val="28"/>
          <w:szCs w:val="28"/>
        </w:rPr>
      </w:pPr>
      <w:r w:rsidRPr="008850F1">
        <w:rPr>
          <w:sz w:val="28"/>
          <w:szCs w:val="28"/>
          <w:u w:val="single"/>
        </w:rPr>
        <w:t>Учащиеся:</w:t>
      </w:r>
      <w:r>
        <w:rPr>
          <w:sz w:val="28"/>
          <w:szCs w:val="28"/>
        </w:rPr>
        <w:t xml:space="preserve"> 3 года (3 этапа) обучения</w:t>
      </w:r>
    </w:p>
    <w:p w:rsidR="00C53133" w:rsidRDefault="00C53133" w:rsidP="00C53133">
      <w:pPr>
        <w:rPr>
          <w:sz w:val="28"/>
          <w:szCs w:val="28"/>
        </w:rPr>
      </w:pPr>
      <w:r w:rsidRPr="008850F1">
        <w:rPr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Изготовление корпуса модели парохода «Иоанн </w:t>
      </w:r>
      <w:proofErr w:type="spellStart"/>
      <w:r>
        <w:rPr>
          <w:sz w:val="28"/>
          <w:szCs w:val="28"/>
        </w:rPr>
        <w:t>Крондштадский</w:t>
      </w:r>
      <w:proofErr w:type="spellEnd"/>
      <w:r>
        <w:rPr>
          <w:sz w:val="28"/>
          <w:szCs w:val="28"/>
        </w:rPr>
        <w:t>» из композитных материалов (стеклоткань и эпоксидная смола с отвердителями) методом вакуумного формирования в матрице</w:t>
      </w:r>
    </w:p>
    <w:p w:rsidR="00C53133" w:rsidRDefault="00C53133" w:rsidP="00C53133">
      <w:pPr>
        <w:rPr>
          <w:sz w:val="28"/>
          <w:szCs w:val="28"/>
        </w:rPr>
      </w:pPr>
      <w:r w:rsidRPr="008850F1">
        <w:rPr>
          <w:sz w:val="28"/>
          <w:szCs w:val="28"/>
          <w:u w:val="single"/>
        </w:rPr>
        <w:t>Цель:</w:t>
      </w:r>
      <w:r>
        <w:rPr>
          <w:sz w:val="28"/>
          <w:szCs w:val="28"/>
        </w:rPr>
        <w:t xml:space="preserve"> Изготовление корпуса будущей модели парохода «Иоанн </w:t>
      </w:r>
      <w:proofErr w:type="spellStart"/>
      <w:r>
        <w:rPr>
          <w:sz w:val="28"/>
          <w:szCs w:val="28"/>
        </w:rPr>
        <w:t>Крондштадский</w:t>
      </w:r>
      <w:proofErr w:type="spellEnd"/>
      <w:r>
        <w:rPr>
          <w:sz w:val="28"/>
          <w:szCs w:val="28"/>
        </w:rPr>
        <w:t xml:space="preserve">» </w:t>
      </w:r>
    </w:p>
    <w:p w:rsidR="00C53133" w:rsidRPr="008850F1" w:rsidRDefault="00C53133" w:rsidP="00C53133">
      <w:pPr>
        <w:rPr>
          <w:sz w:val="28"/>
          <w:szCs w:val="28"/>
          <w:u w:val="single"/>
        </w:rPr>
      </w:pPr>
      <w:r w:rsidRPr="008850F1">
        <w:rPr>
          <w:sz w:val="28"/>
          <w:szCs w:val="28"/>
          <w:u w:val="single"/>
        </w:rPr>
        <w:t>Задачи:</w:t>
      </w:r>
    </w:p>
    <w:p w:rsidR="00C53133" w:rsidRPr="008850F1" w:rsidRDefault="008850F1" w:rsidP="008850F1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C53133" w:rsidRPr="008850F1">
        <w:rPr>
          <w:sz w:val="28"/>
          <w:szCs w:val="28"/>
        </w:rPr>
        <w:t>Образовательные:</w:t>
      </w:r>
    </w:p>
    <w:p w:rsidR="00C53133" w:rsidRPr="008850F1" w:rsidRDefault="00C53133" w:rsidP="008850F1">
      <w:pPr>
        <w:rPr>
          <w:sz w:val="28"/>
          <w:szCs w:val="28"/>
        </w:rPr>
      </w:pPr>
      <w:r w:rsidRPr="008850F1">
        <w:rPr>
          <w:sz w:val="28"/>
          <w:szCs w:val="28"/>
        </w:rPr>
        <w:t>- ознакомление учащихся с композитными материалами</w:t>
      </w:r>
      <w:r w:rsidR="008850F1" w:rsidRPr="008850F1">
        <w:rPr>
          <w:sz w:val="28"/>
          <w:szCs w:val="28"/>
        </w:rPr>
        <w:t>, их характеристиками, свойствами и областью применения;</w:t>
      </w:r>
    </w:p>
    <w:p w:rsidR="008850F1" w:rsidRPr="008850F1" w:rsidRDefault="008850F1" w:rsidP="008850F1">
      <w:pPr>
        <w:rPr>
          <w:sz w:val="28"/>
          <w:szCs w:val="28"/>
        </w:rPr>
      </w:pPr>
      <w:r w:rsidRPr="008850F1">
        <w:rPr>
          <w:sz w:val="28"/>
          <w:szCs w:val="28"/>
        </w:rPr>
        <w:t>- дать учащимся первоначальные знания о технологических методах изготовления изделия из композитных материалов, технике безопасности при работе с ними;</w:t>
      </w:r>
    </w:p>
    <w:p w:rsidR="008850F1" w:rsidRDefault="008850F1" w:rsidP="008850F1">
      <w:pPr>
        <w:rPr>
          <w:sz w:val="28"/>
          <w:szCs w:val="28"/>
        </w:rPr>
      </w:pPr>
      <w:r w:rsidRPr="008850F1">
        <w:rPr>
          <w:sz w:val="28"/>
          <w:szCs w:val="28"/>
        </w:rPr>
        <w:t>- научить самостоятельной работе с композиционными материалами.</w:t>
      </w:r>
    </w:p>
    <w:p w:rsidR="008850F1" w:rsidRDefault="008850F1" w:rsidP="008850F1">
      <w:pPr>
        <w:rPr>
          <w:sz w:val="28"/>
          <w:szCs w:val="28"/>
        </w:rPr>
      </w:pPr>
      <w:r>
        <w:rPr>
          <w:sz w:val="28"/>
          <w:szCs w:val="28"/>
        </w:rPr>
        <w:t>2.  Воспитательные:</w:t>
      </w:r>
    </w:p>
    <w:p w:rsidR="008850F1" w:rsidRPr="008850F1" w:rsidRDefault="008850F1" w:rsidP="008850F1">
      <w:pPr>
        <w:rPr>
          <w:sz w:val="28"/>
          <w:szCs w:val="28"/>
        </w:rPr>
      </w:pPr>
      <w:r>
        <w:t xml:space="preserve"> </w:t>
      </w:r>
      <w:r w:rsidRPr="008850F1">
        <w:rPr>
          <w:sz w:val="28"/>
          <w:szCs w:val="28"/>
        </w:rPr>
        <w:t>- развитие творческого потенциала;</w:t>
      </w:r>
    </w:p>
    <w:p w:rsidR="008850F1" w:rsidRDefault="008850F1" w:rsidP="008850F1">
      <w:pPr>
        <w:rPr>
          <w:sz w:val="28"/>
          <w:szCs w:val="28"/>
        </w:rPr>
      </w:pPr>
      <w:r w:rsidRPr="008850F1">
        <w:rPr>
          <w:sz w:val="28"/>
          <w:szCs w:val="28"/>
        </w:rPr>
        <w:t>- способствовать ранней профориентации при трудовой подготовке                                                            учащихся</w:t>
      </w:r>
      <w:r>
        <w:rPr>
          <w:sz w:val="28"/>
          <w:szCs w:val="28"/>
        </w:rPr>
        <w:t>;</w:t>
      </w:r>
    </w:p>
    <w:p w:rsidR="008850F1" w:rsidRDefault="008850F1" w:rsidP="008850F1">
      <w:pPr>
        <w:rPr>
          <w:sz w:val="28"/>
          <w:szCs w:val="28"/>
        </w:rPr>
      </w:pPr>
      <w:r>
        <w:rPr>
          <w:sz w:val="28"/>
          <w:szCs w:val="28"/>
        </w:rPr>
        <w:t>- воспитывать самостоятельность, уважительное отношение при  работе в коллективе.</w:t>
      </w:r>
    </w:p>
    <w:p w:rsidR="008850F1" w:rsidRDefault="008850F1" w:rsidP="008850F1">
      <w:pPr>
        <w:rPr>
          <w:sz w:val="28"/>
          <w:szCs w:val="28"/>
        </w:rPr>
      </w:pPr>
      <w:r>
        <w:rPr>
          <w:sz w:val="28"/>
          <w:szCs w:val="28"/>
        </w:rPr>
        <w:t>3. Развивающие:</w:t>
      </w:r>
    </w:p>
    <w:p w:rsidR="008850F1" w:rsidRDefault="008850F1" w:rsidP="008850F1">
      <w:pPr>
        <w:rPr>
          <w:sz w:val="28"/>
          <w:szCs w:val="28"/>
        </w:rPr>
      </w:pPr>
      <w:r>
        <w:rPr>
          <w:sz w:val="28"/>
          <w:szCs w:val="28"/>
        </w:rPr>
        <w:t>- развивать активный интерес к технике, рационализации и изобретательству;</w:t>
      </w:r>
    </w:p>
    <w:p w:rsidR="008850F1" w:rsidRDefault="008850F1" w:rsidP="008850F1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развивать самостоятельное мышление, творческую инициативу, воображение</w:t>
      </w:r>
      <w:r w:rsidR="00D774A2">
        <w:rPr>
          <w:sz w:val="28"/>
          <w:szCs w:val="28"/>
        </w:rPr>
        <w:t>;</w:t>
      </w:r>
    </w:p>
    <w:p w:rsidR="00D774A2" w:rsidRDefault="00D774A2" w:rsidP="008850F1">
      <w:pPr>
        <w:rPr>
          <w:sz w:val="28"/>
          <w:szCs w:val="28"/>
        </w:rPr>
      </w:pPr>
      <w:r>
        <w:rPr>
          <w:sz w:val="28"/>
          <w:szCs w:val="28"/>
        </w:rPr>
        <w:t>- научиться работать в коллективе одной сплоченной командой.</w:t>
      </w:r>
    </w:p>
    <w:p w:rsidR="00D774A2" w:rsidRDefault="00D31387" w:rsidP="008850F1">
      <w:pPr>
        <w:rPr>
          <w:sz w:val="28"/>
          <w:szCs w:val="28"/>
        </w:rPr>
      </w:pPr>
      <w:r w:rsidRPr="00EB220B">
        <w:rPr>
          <w:sz w:val="28"/>
          <w:szCs w:val="28"/>
          <w:u w:val="single"/>
        </w:rPr>
        <w:t>Форма организации занятия:</w:t>
      </w:r>
      <w:r>
        <w:rPr>
          <w:sz w:val="28"/>
          <w:szCs w:val="28"/>
        </w:rPr>
        <w:t xml:space="preserve"> индивидуально-групповая</w:t>
      </w:r>
    </w:p>
    <w:p w:rsidR="00D31387" w:rsidRDefault="00D31387" w:rsidP="008850F1">
      <w:pPr>
        <w:rPr>
          <w:sz w:val="28"/>
          <w:szCs w:val="28"/>
        </w:rPr>
      </w:pPr>
      <w:r w:rsidRPr="00EB220B">
        <w:rPr>
          <w:sz w:val="28"/>
          <w:szCs w:val="28"/>
          <w:u w:val="single"/>
        </w:rPr>
        <w:t>Форма занятия:</w:t>
      </w:r>
      <w:r>
        <w:rPr>
          <w:sz w:val="28"/>
          <w:szCs w:val="28"/>
        </w:rPr>
        <w:t xml:space="preserve"> </w:t>
      </w:r>
      <w:r w:rsidR="00EB220B">
        <w:rPr>
          <w:sz w:val="28"/>
          <w:szCs w:val="28"/>
        </w:rPr>
        <w:t>беседа, практическая работа</w:t>
      </w:r>
    </w:p>
    <w:p w:rsidR="00EB220B" w:rsidRPr="00EB220B" w:rsidRDefault="00EB220B" w:rsidP="008850F1">
      <w:pPr>
        <w:rPr>
          <w:sz w:val="28"/>
          <w:szCs w:val="28"/>
          <w:u w:val="single"/>
        </w:rPr>
      </w:pPr>
      <w:r w:rsidRPr="00EB220B">
        <w:rPr>
          <w:sz w:val="28"/>
          <w:szCs w:val="28"/>
          <w:u w:val="single"/>
        </w:rPr>
        <w:t>Методы организации занятия:</w:t>
      </w:r>
    </w:p>
    <w:p w:rsidR="00EB220B" w:rsidRDefault="00EB220B" w:rsidP="008850F1">
      <w:pPr>
        <w:rPr>
          <w:sz w:val="28"/>
          <w:szCs w:val="28"/>
        </w:rPr>
      </w:pPr>
      <w:r>
        <w:rPr>
          <w:sz w:val="28"/>
          <w:szCs w:val="28"/>
        </w:rPr>
        <w:t>- объяснительная лекция по теме;</w:t>
      </w:r>
    </w:p>
    <w:p w:rsidR="00EB220B" w:rsidRDefault="00EB220B" w:rsidP="008850F1">
      <w:pPr>
        <w:rPr>
          <w:sz w:val="28"/>
          <w:szCs w:val="28"/>
        </w:rPr>
      </w:pPr>
      <w:r>
        <w:rPr>
          <w:sz w:val="28"/>
          <w:szCs w:val="28"/>
        </w:rPr>
        <w:t>- наглядная демонстрация чертежей образцов изделия и технологической оснастки;</w:t>
      </w:r>
    </w:p>
    <w:p w:rsidR="00EB220B" w:rsidRDefault="00EB220B" w:rsidP="008850F1">
      <w:pPr>
        <w:rPr>
          <w:sz w:val="28"/>
          <w:szCs w:val="28"/>
        </w:rPr>
      </w:pPr>
      <w:r>
        <w:rPr>
          <w:sz w:val="28"/>
          <w:szCs w:val="28"/>
        </w:rPr>
        <w:t>- индивидуальная работа.</w:t>
      </w:r>
    </w:p>
    <w:p w:rsidR="00EB220B" w:rsidRPr="00EB220B" w:rsidRDefault="00EB220B" w:rsidP="008850F1">
      <w:pPr>
        <w:rPr>
          <w:sz w:val="28"/>
          <w:szCs w:val="28"/>
          <w:u w:val="single"/>
        </w:rPr>
      </w:pPr>
      <w:r w:rsidRPr="00EB220B">
        <w:rPr>
          <w:sz w:val="28"/>
          <w:szCs w:val="28"/>
          <w:u w:val="single"/>
        </w:rPr>
        <w:t>Оборудование и материалы:</w:t>
      </w:r>
    </w:p>
    <w:p w:rsidR="00EB220B" w:rsidRDefault="00EB220B" w:rsidP="008850F1">
      <w:pPr>
        <w:rPr>
          <w:sz w:val="28"/>
          <w:szCs w:val="28"/>
        </w:rPr>
      </w:pPr>
      <w:r>
        <w:rPr>
          <w:sz w:val="28"/>
          <w:szCs w:val="28"/>
        </w:rPr>
        <w:t>- матрица;</w:t>
      </w:r>
    </w:p>
    <w:p w:rsidR="00EB220B" w:rsidRDefault="00EB220B" w:rsidP="008850F1">
      <w:pPr>
        <w:rPr>
          <w:sz w:val="28"/>
          <w:szCs w:val="28"/>
        </w:rPr>
      </w:pPr>
      <w:r>
        <w:rPr>
          <w:sz w:val="28"/>
          <w:szCs w:val="28"/>
        </w:rPr>
        <w:t>- стеклоткань;</w:t>
      </w:r>
    </w:p>
    <w:p w:rsidR="00EB220B" w:rsidRDefault="00EB220B" w:rsidP="008850F1">
      <w:pPr>
        <w:rPr>
          <w:sz w:val="28"/>
          <w:szCs w:val="28"/>
        </w:rPr>
      </w:pPr>
      <w:r>
        <w:rPr>
          <w:sz w:val="28"/>
          <w:szCs w:val="28"/>
        </w:rPr>
        <w:t>-эпоксидная смола с отвердителем;</w:t>
      </w:r>
    </w:p>
    <w:p w:rsidR="00EB220B" w:rsidRDefault="00EB220B" w:rsidP="008850F1">
      <w:pPr>
        <w:rPr>
          <w:sz w:val="28"/>
          <w:szCs w:val="28"/>
        </w:rPr>
      </w:pPr>
      <w:r>
        <w:rPr>
          <w:sz w:val="28"/>
          <w:szCs w:val="28"/>
        </w:rPr>
        <w:t>- ацетон;</w:t>
      </w:r>
    </w:p>
    <w:p w:rsidR="00EB220B" w:rsidRDefault="00EB220B" w:rsidP="008850F1">
      <w:pPr>
        <w:rPr>
          <w:sz w:val="28"/>
          <w:szCs w:val="28"/>
        </w:rPr>
      </w:pPr>
      <w:r>
        <w:rPr>
          <w:sz w:val="28"/>
          <w:szCs w:val="28"/>
        </w:rPr>
        <w:t>- разделительная смазка;</w:t>
      </w:r>
    </w:p>
    <w:p w:rsidR="00EB220B" w:rsidRDefault="00EB220B" w:rsidP="008850F1">
      <w:pPr>
        <w:rPr>
          <w:sz w:val="28"/>
          <w:szCs w:val="28"/>
        </w:rPr>
      </w:pPr>
      <w:r>
        <w:rPr>
          <w:sz w:val="28"/>
          <w:szCs w:val="28"/>
        </w:rPr>
        <w:t>- материал для жертвенного слоя;</w:t>
      </w:r>
    </w:p>
    <w:p w:rsidR="00EB220B" w:rsidRDefault="00EB220B" w:rsidP="008850F1">
      <w:pPr>
        <w:rPr>
          <w:sz w:val="28"/>
          <w:szCs w:val="28"/>
        </w:rPr>
      </w:pPr>
      <w:r>
        <w:rPr>
          <w:sz w:val="28"/>
          <w:szCs w:val="28"/>
        </w:rPr>
        <w:t>- вакуумный мешок;</w:t>
      </w:r>
    </w:p>
    <w:p w:rsidR="00EB220B" w:rsidRDefault="00EB220B" w:rsidP="008850F1">
      <w:pPr>
        <w:rPr>
          <w:sz w:val="28"/>
          <w:szCs w:val="28"/>
        </w:rPr>
      </w:pPr>
      <w:r>
        <w:rPr>
          <w:sz w:val="28"/>
          <w:szCs w:val="28"/>
        </w:rPr>
        <w:t>- вакуумный насос;</w:t>
      </w:r>
    </w:p>
    <w:p w:rsidR="00EB220B" w:rsidRDefault="00EB220B" w:rsidP="008850F1">
      <w:pPr>
        <w:rPr>
          <w:sz w:val="28"/>
          <w:szCs w:val="28"/>
        </w:rPr>
      </w:pPr>
      <w:r>
        <w:rPr>
          <w:sz w:val="28"/>
          <w:szCs w:val="28"/>
        </w:rPr>
        <w:t>- кисти, салфетки, тара;</w:t>
      </w:r>
    </w:p>
    <w:p w:rsidR="00EB220B" w:rsidRDefault="00EB220B" w:rsidP="008850F1">
      <w:pPr>
        <w:rPr>
          <w:sz w:val="28"/>
          <w:szCs w:val="28"/>
        </w:rPr>
      </w:pPr>
      <w:r>
        <w:rPr>
          <w:sz w:val="28"/>
          <w:szCs w:val="28"/>
        </w:rPr>
        <w:t>-резиновые перчатки, респиратор.</w:t>
      </w:r>
    </w:p>
    <w:p w:rsidR="00EB220B" w:rsidRDefault="00EB220B" w:rsidP="008850F1">
      <w:pPr>
        <w:rPr>
          <w:sz w:val="28"/>
          <w:szCs w:val="28"/>
        </w:rPr>
      </w:pPr>
      <w:r w:rsidRPr="00EB220B">
        <w:rPr>
          <w:sz w:val="28"/>
          <w:szCs w:val="28"/>
          <w:u w:val="single"/>
        </w:rPr>
        <w:t>Демонстрационный материал:</w:t>
      </w:r>
      <w:r>
        <w:rPr>
          <w:sz w:val="28"/>
          <w:szCs w:val="28"/>
        </w:rPr>
        <w:t xml:space="preserve"> образец готового изделия.</w:t>
      </w:r>
    </w:p>
    <w:p w:rsidR="00F6494C" w:rsidRDefault="00F6494C" w:rsidP="00EB220B">
      <w:pPr>
        <w:jc w:val="center"/>
        <w:rPr>
          <w:sz w:val="28"/>
          <w:szCs w:val="28"/>
        </w:rPr>
      </w:pPr>
    </w:p>
    <w:p w:rsidR="00F6494C" w:rsidRDefault="00F6494C" w:rsidP="00EB220B">
      <w:pPr>
        <w:jc w:val="center"/>
        <w:rPr>
          <w:sz w:val="28"/>
          <w:szCs w:val="28"/>
        </w:rPr>
      </w:pPr>
    </w:p>
    <w:p w:rsidR="00F6494C" w:rsidRDefault="00F6494C" w:rsidP="00EB220B">
      <w:pPr>
        <w:jc w:val="center"/>
        <w:rPr>
          <w:sz w:val="28"/>
          <w:szCs w:val="28"/>
        </w:rPr>
      </w:pPr>
    </w:p>
    <w:p w:rsidR="00EB220B" w:rsidRDefault="00EB220B" w:rsidP="00EB220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Структура учебного занятия.</w:t>
      </w:r>
    </w:p>
    <w:p w:rsidR="00EB220B" w:rsidRPr="00EB220B" w:rsidRDefault="00712F4E" w:rsidP="00EB220B">
      <w:pPr>
        <w:rPr>
          <w:sz w:val="28"/>
          <w:szCs w:val="28"/>
        </w:rPr>
      </w:pPr>
      <w:r w:rsidRPr="00712F4E">
        <w:rPr>
          <w:sz w:val="28"/>
          <w:szCs w:val="28"/>
          <w:u w:val="single"/>
        </w:rPr>
        <w:t>1.</w:t>
      </w:r>
      <w:r w:rsidR="00EB220B" w:rsidRPr="00712F4E">
        <w:rPr>
          <w:sz w:val="28"/>
          <w:szCs w:val="28"/>
          <w:u w:val="single"/>
        </w:rPr>
        <w:t>Вводная организационная часть</w:t>
      </w:r>
      <w:r w:rsidR="00EB220B" w:rsidRPr="00EB220B">
        <w:rPr>
          <w:sz w:val="28"/>
          <w:szCs w:val="28"/>
        </w:rPr>
        <w:t xml:space="preserve"> – 3 мин</w:t>
      </w:r>
    </w:p>
    <w:p w:rsidR="00EB220B" w:rsidRDefault="00EB220B" w:rsidP="00EB220B">
      <w:pPr>
        <w:rPr>
          <w:sz w:val="28"/>
          <w:szCs w:val="28"/>
        </w:rPr>
      </w:pPr>
      <w:r>
        <w:rPr>
          <w:sz w:val="28"/>
          <w:szCs w:val="28"/>
        </w:rPr>
        <w:t>- приветствие, объявление темы занятия</w:t>
      </w:r>
    </w:p>
    <w:p w:rsidR="00EB220B" w:rsidRDefault="00EB220B" w:rsidP="00EB220B">
      <w:pPr>
        <w:rPr>
          <w:sz w:val="28"/>
          <w:szCs w:val="28"/>
        </w:rPr>
      </w:pPr>
      <w:r>
        <w:rPr>
          <w:sz w:val="28"/>
          <w:szCs w:val="28"/>
        </w:rPr>
        <w:t>- Мотивация: Сегодня освоим изготовл</w:t>
      </w:r>
      <w:r w:rsidR="00712F4E">
        <w:rPr>
          <w:sz w:val="28"/>
          <w:szCs w:val="28"/>
        </w:rPr>
        <w:t>ение корпуса модели современным технологическим методом вакуумного формирования в матрице с использованием композитных материалов.</w:t>
      </w:r>
    </w:p>
    <w:p w:rsidR="00F6494C" w:rsidRDefault="00F6494C" w:rsidP="00EB220B">
      <w:pPr>
        <w:rPr>
          <w:sz w:val="28"/>
          <w:szCs w:val="28"/>
          <w:u w:val="single"/>
        </w:rPr>
      </w:pPr>
    </w:p>
    <w:p w:rsidR="00712F4E" w:rsidRDefault="00712F4E" w:rsidP="00EB220B">
      <w:pPr>
        <w:rPr>
          <w:sz w:val="28"/>
          <w:szCs w:val="28"/>
        </w:rPr>
      </w:pPr>
      <w:r w:rsidRPr="00712F4E">
        <w:rPr>
          <w:sz w:val="28"/>
          <w:szCs w:val="28"/>
          <w:u w:val="single"/>
        </w:rPr>
        <w:t>2.Основная часть занятия</w:t>
      </w:r>
      <w:r>
        <w:rPr>
          <w:sz w:val="28"/>
          <w:szCs w:val="28"/>
        </w:rPr>
        <w:t xml:space="preserve"> – 40 мин</w:t>
      </w:r>
    </w:p>
    <w:p w:rsidR="00712F4E" w:rsidRDefault="00712F4E" w:rsidP="00EB220B">
      <w:pPr>
        <w:rPr>
          <w:sz w:val="28"/>
          <w:szCs w:val="28"/>
        </w:rPr>
      </w:pPr>
      <w:r>
        <w:rPr>
          <w:sz w:val="28"/>
          <w:szCs w:val="28"/>
        </w:rPr>
        <w:t>- подготовка матрицы:  обработка её разделительной смазкой для создания слоя;</w:t>
      </w:r>
    </w:p>
    <w:p w:rsidR="00712F4E" w:rsidRDefault="00712F4E" w:rsidP="00EB220B">
      <w:pPr>
        <w:rPr>
          <w:sz w:val="28"/>
          <w:szCs w:val="28"/>
        </w:rPr>
      </w:pPr>
      <w:r>
        <w:rPr>
          <w:sz w:val="28"/>
          <w:szCs w:val="28"/>
        </w:rPr>
        <w:t>- нарезка стеклоткани в нужный размер и удаление из неё парафина;</w:t>
      </w:r>
    </w:p>
    <w:p w:rsidR="00712F4E" w:rsidRDefault="00712F4E" w:rsidP="00EB220B">
      <w:pPr>
        <w:rPr>
          <w:sz w:val="28"/>
          <w:szCs w:val="28"/>
        </w:rPr>
      </w:pPr>
      <w:r>
        <w:rPr>
          <w:sz w:val="28"/>
          <w:szCs w:val="28"/>
        </w:rPr>
        <w:t>- разведение эпоксидной смолы с отвердителем;</w:t>
      </w:r>
    </w:p>
    <w:p w:rsidR="00712F4E" w:rsidRDefault="00712F4E" w:rsidP="00EB220B">
      <w:pPr>
        <w:rPr>
          <w:sz w:val="28"/>
          <w:szCs w:val="28"/>
        </w:rPr>
      </w:pPr>
      <w:r>
        <w:rPr>
          <w:sz w:val="28"/>
          <w:szCs w:val="28"/>
        </w:rPr>
        <w:t>- обработка матрицы слоем эпоксидной смолы с помощью кисти;</w:t>
      </w:r>
    </w:p>
    <w:p w:rsidR="00712F4E" w:rsidRDefault="00712F4E" w:rsidP="00EB220B">
      <w:pPr>
        <w:rPr>
          <w:sz w:val="28"/>
          <w:szCs w:val="28"/>
        </w:rPr>
      </w:pPr>
      <w:r>
        <w:rPr>
          <w:sz w:val="28"/>
          <w:szCs w:val="28"/>
        </w:rPr>
        <w:t>- укладка 1-го слоя стеклоткани в матрицу с плотным поджатием её к матрице с помощью кисти;</w:t>
      </w:r>
    </w:p>
    <w:p w:rsidR="00712F4E" w:rsidRDefault="00712F4E" w:rsidP="00EB220B">
      <w:pPr>
        <w:rPr>
          <w:sz w:val="28"/>
          <w:szCs w:val="28"/>
        </w:rPr>
      </w:pPr>
      <w:r>
        <w:rPr>
          <w:sz w:val="28"/>
          <w:szCs w:val="28"/>
        </w:rPr>
        <w:t>- обработка эпоксидной смолой</w:t>
      </w:r>
      <w:r w:rsidR="00183715">
        <w:rPr>
          <w:sz w:val="28"/>
          <w:szCs w:val="28"/>
        </w:rPr>
        <w:t xml:space="preserve"> 1-го слоя стеклоткани;</w:t>
      </w:r>
    </w:p>
    <w:p w:rsidR="00183715" w:rsidRDefault="00183715" w:rsidP="00EB220B">
      <w:pPr>
        <w:rPr>
          <w:sz w:val="28"/>
          <w:szCs w:val="28"/>
        </w:rPr>
      </w:pPr>
      <w:r>
        <w:rPr>
          <w:sz w:val="28"/>
          <w:szCs w:val="28"/>
        </w:rPr>
        <w:t>- аналогично проводятся работы со 2-м слоем стеклоткани;</w:t>
      </w:r>
    </w:p>
    <w:p w:rsidR="00183715" w:rsidRDefault="006D2C0B" w:rsidP="00EB220B">
      <w:pPr>
        <w:rPr>
          <w:sz w:val="28"/>
          <w:szCs w:val="28"/>
        </w:rPr>
      </w:pPr>
      <w:r>
        <w:rPr>
          <w:sz w:val="28"/>
          <w:szCs w:val="28"/>
        </w:rPr>
        <w:t>- укладка поверх стеклоткани материала – жертвенного слоя;</w:t>
      </w:r>
    </w:p>
    <w:p w:rsidR="006D2C0B" w:rsidRDefault="006D2C0B" w:rsidP="00EB220B">
      <w:pPr>
        <w:rPr>
          <w:sz w:val="28"/>
          <w:szCs w:val="28"/>
        </w:rPr>
      </w:pPr>
      <w:r>
        <w:rPr>
          <w:sz w:val="28"/>
          <w:szCs w:val="28"/>
        </w:rPr>
        <w:t>- укладка поверх жертвенного слоя полиэтиленовой пленки;</w:t>
      </w:r>
    </w:p>
    <w:p w:rsidR="006D2C0B" w:rsidRDefault="006D2C0B" w:rsidP="00EB220B">
      <w:pPr>
        <w:rPr>
          <w:sz w:val="28"/>
          <w:szCs w:val="28"/>
        </w:rPr>
      </w:pPr>
      <w:r>
        <w:rPr>
          <w:sz w:val="28"/>
          <w:szCs w:val="28"/>
        </w:rPr>
        <w:t>- помещение матрицы с уложенной стеклотканью в вакуумный мешок;</w:t>
      </w:r>
    </w:p>
    <w:p w:rsidR="006D2C0B" w:rsidRDefault="006D2C0B" w:rsidP="00EB220B">
      <w:pPr>
        <w:rPr>
          <w:sz w:val="28"/>
          <w:szCs w:val="28"/>
        </w:rPr>
      </w:pPr>
      <w:r>
        <w:rPr>
          <w:sz w:val="28"/>
          <w:szCs w:val="28"/>
        </w:rPr>
        <w:t>- соединение мешка с вакуумным насосом с помощью шланга;</w:t>
      </w:r>
    </w:p>
    <w:p w:rsidR="006D2C0B" w:rsidRDefault="006D2C0B" w:rsidP="00EB220B">
      <w:pPr>
        <w:rPr>
          <w:sz w:val="28"/>
          <w:szCs w:val="28"/>
        </w:rPr>
      </w:pPr>
      <w:r>
        <w:rPr>
          <w:sz w:val="28"/>
          <w:szCs w:val="28"/>
        </w:rPr>
        <w:t>- включение насоса;</w:t>
      </w:r>
    </w:p>
    <w:p w:rsidR="006D2C0B" w:rsidRDefault="006D2C0B" w:rsidP="00EB220B">
      <w:pPr>
        <w:rPr>
          <w:sz w:val="28"/>
          <w:szCs w:val="28"/>
        </w:rPr>
      </w:pPr>
      <w:r>
        <w:rPr>
          <w:sz w:val="28"/>
          <w:szCs w:val="28"/>
        </w:rPr>
        <w:t>- после откачки воздуха ткань вакуумного мешка плотно прижмет стеклоткань к матрице;</w:t>
      </w:r>
    </w:p>
    <w:p w:rsidR="006D2C0B" w:rsidRDefault="006D2C0B" w:rsidP="00EB220B">
      <w:pPr>
        <w:rPr>
          <w:sz w:val="28"/>
          <w:szCs w:val="28"/>
        </w:rPr>
      </w:pPr>
      <w:r>
        <w:rPr>
          <w:sz w:val="28"/>
          <w:szCs w:val="28"/>
        </w:rPr>
        <w:t>- лишняя смола выдавливается и впитывается в жертвенный слой;</w:t>
      </w:r>
    </w:p>
    <w:p w:rsidR="006D2C0B" w:rsidRDefault="006D2C0B" w:rsidP="00EB220B">
      <w:pPr>
        <w:rPr>
          <w:sz w:val="28"/>
          <w:szCs w:val="28"/>
        </w:rPr>
      </w:pPr>
      <w:r>
        <w:rPr>
          <w:sz w:val="28"/>
          <w:szCs w:val="28"/>
        </w:rPr>
        <w:t>- процесс отвердевания длится не менее 5 часов с подогревом от тепловентилятора</w:t>
      </w:r>
      <w:r w:rsidR="00B36959">
        <w:rPr>
          <w:sz w:val="28"/>
          <w:szCs w:val="28"/>
        </w:rPr>
        <w:t>;</w:t>
      </w:r>
    </w:p>
    <w:p w:rsidR="00B36959" w:rsidRDefault="00B36959" w:rsidP="00EB220B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после отвердевания смолы из матрицы вынимается готовый корпус модели. С него удаляется лишний припуск.</w:t>
      </w:r>
    </w:p>
    <w:p w:rsidR="00F6494C" w:rsidRDefault="00F6494C" w:rsidP="00EB220B">
      <w:pPr>
        <w:rPr>
          <w:sz w:val="28"/>
          <w:szCs w:val="28"/>
          <w:u w:val="single"/>
        </w:rPr>
      </w:pPr>
    </w:p>
    <w:p w:rsidR="00B36959" w:rsidRDefault="00B36959" w:rsidP="00EB220B">
      <w:pPr>
        <w:rPr>
          <w:sz w:val="28"/>
          <w:szCs w:val="28"/>
        </w:rPr>
      </w:pPr>
      <w:r w:rsidRPr="00B36959">
        <w:rPr>
          <w:sz w:val="28"/>
          <w:szCs w:val="28"/>
          <w:u w:val="single"/>
        </w:rPr>
        <w:t>Подведение итогов занятия:</w:t>
      </w:r>
      <w:r>
        <w:rPr>
          <w:sz w:val="28"/>
          <w:szCs w:val="28"/>
        </w:rPr>
        <w:t xml:space="preserve"> - 2 мин</w:t>
      </w:r>
    </w:p>
    <w:p w:rsidR="00B36959" w:rsidRDefault="00B36959" w:rsidP="00EB220B">
      <w:pPr>
        <w:rPr>
          <w:sz w:val="28"/>
          <w:szCs w:val="28"/>
        </w:rPr>
      </w:pPr>
      <w:r>
        <w:rPr>
          <w:sz w:val="28"/>
          <w:szCs w:val="28"/>
        </w:rPr>
        <w:t>Применение метода формовки корпусов модели в матрице сокращает время процесса их изготовления в десятки раз.</w:t>
      </w:r>
    </w:p>
    <w:p w:rsidR="00F6494C" w:rsidRDefault="00F6494C" w:rsidP="00EB220B">
      <w:pPr>
        <w:rPr>
          <w:sz w:val="28"/>
          <w:szCs w:val="28"/>
          <w:u w:val="single"/>
        </w:rPr>
      </w:pPr>
    </w:p>
    <w:p w:rsidR="00B36959" w:rsidRPr="00B36959" w:rsidRDefault="00D17B4F" w:rsidP="00EB220B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Приложение:</w:t>
      </w:r>
    </w:p>
    <w:p w:rsidR="008850F1" w:rsidRDefault="00D17B4F" w:rsidP="008850F1">
      <w:pPr>
        <w:rPr>
          <w:sz w:val="28"/>
          <w:szCs w:val="28"/>
        </w:rPr>
      </w:pPr>
      <w:r>
        <w:rPr>
          <w:sz w:val="28"/>
          <w:szCs w:val="28"/>
        </w:rPr>
        <w:t>- чертёж модели;</w:t>
      </w:r>
    </w:p>
    <w:p w:rsidR="00D17B4F" w:rsidRDefault="00D17B4F" w:rsidP="008850F1">
      <w:pPr>
        <w:rPr>
          <w:sz w:val="28"/>
          <w:szCs w:val="28"/>
        </w:rPr>
      </w:pPr>
      <w:r>
        <w:rPr>
          <w:sz w:val="28"/>
          <w:szCs w:val="28"/>
        </w:rPr>
        <w:t>- фото мастер-модели (болвана)</w:t>
      </w:r>
    </w:p>
    <w:p w:rsidR="00D17B4F" w:rsidRDefault="00D17B4F" w:rsidP="008850F1">
      <w:pPr>
        <w:rPr>
          <w:sz w:val="28"/>
          <w:szCs w:val="28"/>
        </w:rPr>
      </w:pPr>
      <w:r>
        <w:rPr>
          <w:sz w:val="28"/>
          <w:szCs w:val="28"/>
        </w:rPr>
        <w:t>- фото матрицы;</w:t>
      </w:r>
    </w:p>
    <w:p w:rsidR="00D17B4F" w:rsidRPr="008850F1" w:rsidRDefault="00D17B4F" w:rsidP="008850F1">
      <w:pPr>
        <w:rPr>
          <w:sz w:val="28"/>
          <w:szCs w:val="28"/>
        </w:rPr>
      </w:pPr>
      <w:r>
        <w:rPr>
          <w:sz w:val="28"/>
          <w:szCs w:val="28"/>
        </w:rPr>
        <w:t>- фото готового отформованного корпуса.</w:t>
      </w:r>
    </w:p>
    <w:p w:rsidR="00C53133" w:rsidRDefault="00C53133" w:rsidP="00C53133">
      <w:pPr>
        <w:jc w:val="center"/>
        <w:rPr>
          <w:sz w:val="28"/>
          <w:szCs w:val="28"/>
        </w:rPr>
      </w:pPr>
    </w:p>
    <w:p w:rsidR="00C53133" w:rsidRDefault="00C53133" w:rsidP="00C53133">
      <w:pPr>
        <w:jc w:val="center"/>
        <w:rPr>
          <w:sz w:val="28"/>
          <w:szCs w:val="28"/>
        </w:rPr>
      </w:pPr>
    </w:p>
    <w:p w:rsidR="00FC4CC3" w:rsidRDefault="00FC4CC3" w:rsidP="00C53133">
      <w:pPr>
        <w:jc w:val="center"/>
        <w:rPr>
          <w:sz w:val="28"/>
          <w:szCs w:val="28"/>
        </w:rPr>
      </w:pPr>
    </w:p>
    <w:p w:rsidR="00FC4CC3" w:rsidRDefault="00FC4CC3" w:rsidP="00C53133">
      <w:pPr>
        <w:jc w:val="center"/>
        <w:rPr>
          <w:sz w:val="28"/>
          <w:szCs w:val="28"/>
        </w:rPr>
      </w:pPr>
    </w:p>
    <w:p w:rsidR="00FC4CC3" w:rsidRDefault="00FC4CC3" w:rsidP="00C53133">
      <w:pPr>
        <w:jc w:val="center"/>
        <w:rPr>
          <w:sz w:val="28"/>
          <w:szCs w:val="28"/>
        </w:rPr>
      </w:pPr>
    </w:p>
    <w:p w:rsidR="00FC4CC3" w:rsidRDefault="00FC4CC3" w:rsidP="00C53133">
      <w:pPr>
        <w:jc w:val="center"/>
        <w:rPr>
          <w:sz w:val="28"/>
          <w:szCs w:val="28"/>
        </w:rPr>
      </w:pPr>
    </w:p>
    <w:p w:rsidR="00FC4CC3" w:rsidRDefault="00FC4CC3" w:rsidP="00C53133">
      <w:pPr>
        <w:jc w:val="center"/>
        <w:rPr>
          <w:sz w:val="28"/>
          <w:szCs w:val="28"/>
        </w:rPr>
      </w:pPr>
    </w:p>
    <w:p w:rsidR="00FC4CC3" w:rsidRDefault="00FC4CC3" w:rsidP="00C53133">
      <w:pPr>
        <w:jc w:val="center"/>
        <w:rPr>
          <w:sz w:val="28"/>
          <w:szCs w:val="28"/>
        </w:rPr>
      </w:pPr>
    </w:p>
    <w:p w:rsidR="00FC4CC3" w:rsidRDefault="00FC4CC3" w:rsidP="00C53133">
      <w:pPr>
        <w:jc w:val="center"/>
        <w:rPr>
          <w:sz w:val="28"/>
          <w:szCs w:val="28"/>
        </w:rPr>
      </w:pPr>
    </w:p>
    <w:p w:rsidR="00FC4CC3" w:rsidRDefault="00FC4CC3" w:rsidP="00C53133">
      <w:pPr>
        <w:jc w:val="center"/>
        <w:rPr>
          <w:sz w:val="28"/>
          <w:szCs w:val="28"/>
        </w:rPr>
      </w:pPr>
    </w:p>
    <w:p w:rsidR="00FC4CC3" w:rsidRDefault="00FC4CC3" w:rsidP="00C53133">
      <w:pPr>
        <w:jc w:val="center"/>
        <w:rPr>
          <w:sz w:val="28"/>
          <w:szCs w:val="28"/>
        </w:rPr>
      </w:pPr>
    </w:p>
    <w:p w:rsidR="00FC4CC3" w:rsidRDefault="00FC4CC3" w:rsidP="00C53133">
      <w:pPr>
        <w:jc w:val="center"/>
        <w:rPr>
          <w:sz w:val="28"/>
          <w:szCs w:val="28"/>
        </w:rPr>
      </w:pPr>
    </w:p>
    <w:p w:rsidR="00FC4CC3" w:rsidRDefault="00FC4CC3" w:rsidP="00C53133">
      <w:pPr>
        <w:jc w:val="center"/>
        <w:rPr>
          <w:sz w:val="28"/>
          <w:szCs w:val="28"/>
        </w:rPr>
      </w:pPr>
    </w:p>
    <w:p w:rsidR="00FC4CC3" w:rsidRDefault="00D218C2" w:rsidP="00C5313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68903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ирование0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837" cy="840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C3" w:rsidRDefault="00FC4CC3" w:rsidP="00C53133">
      <w:pPr>
        <w:jc w:val="center"/>
        <w:rPr>
          <w:sz w:val="28"/>
          <w:szCs w:val="28"/>
        </w:rPr>
      </w:pPr>
    </w:p>
    <w:p w:rsidR="00FC4CC3" w:rsidRDefault="00FC4CC3" w:rsidP="00C53133">
      <w:pPr>
        <w:jc w:val="center"/>
        <w:rPr>
          <w:sz w:val="28"/>
          <w:szCs w:val="28"/>
        </w:rPr>
      </w:pPr>
    </w:p>
    <w:p w:rsidR="00FC4CC3" w:rsidRDefault="00D218C2" w:rsidP="00C5313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ADF5896" wp14:editId="7556523F">
            <wp:extent cx="6283193" cy="8429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ние00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933" cy="843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C3" w:rsidRDefault="00FC4CC3" w:rsidP="00C53133">
      <w:pPr>
        <w:jc w:val="center"/>
        <w:rPr>
          <w:sz w:val="28"/>
          <w:szCs w:val="28"/>
        </w:rPr>
      </w:pPr>
    </w:p>
    <w:p w:rsidR="00FC4CC3" w:rsidRDefault="00FC4CC3" w:rsidP="00C53133">
      <w:pPr>
        <w:jc w:val="center"/>
        <w:rPr>
          <w:sz w:val="28"/>
          <w:szCs w:val="28"/>
        </w:rPr>
      </w:pPr>
    </w:p>
    <w:p w:rsidR="00FC4CC3" w:rsidRDefault="00D218C2" w:rsidP="00C5313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8EB3EED" wp14:editId="43D9B2C9">
            <wp:extent cx="6287516" cy="7810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ирование00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057" cy="781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C3" w:rsidRDefault="00FC4CC3" w:rsidP="00C53133">
      <w:pPr>
        <w:jc w:val="center"/>
        <w:rPr>
          <w:sz w:val="28"/>
          <w:szCs w:val="28"/>
        </w:rPr>
      </w:pPr>
    </w:p>
    <w:p w:rsidR="00FC4CC3" w:rsidRDefault="00FC4CC3" w:rsidP="00C53133">
      <w:pPr>
        <w:jc w:val="center"/>
        <w:rPr>
          <w:sz w:val="28"/>
          <w:szCs w:val="28"/>
        </w:rPr>
      </w:pPr>
    </w:p>
    <w:p w:rsidR="00FC4CC3" w:rsidRDefault="00FC4CC3" w:rsidP="00C53133">
      <w:pPr>
        <w:jc w:val="center"/>
        <w:rPr>
          <w:sz w:val="28"/>
          <w:szCs w:val="28"/>
        </w:rPr>
      </w:pPr>
    </w:p>
    <w:p w:rsidR="00FC4CC3" w:rsidRDefault="00D218C2" w:rsidP="00C5313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25147" cy="7858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ирование00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425" cy="786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4CC3" w:rsidSect="00D61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976CF"/>
    <w:multiLevelType w:val="hybridMultilevel"/>
    <w:tmpl w:val="17C2B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D7CC5"/>
    <w:multiLevelType w:val="hybridMultilevel"/>
    <w:tmpl w:val="314ED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365F1"/>
    <w:multiLevelType w:val="hybridMultilevel"/>
    <w:tmpl w:val="2BA4B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880C58"/>
    <w:multiLevelType w:val="hybridMultilevel"/>
    <w:tmpl w:val="5C6AE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3133"/>
    <w:rsid w:val="00171526"/>
    <w:rsid w:val="00183715"/>
    <w:rsid w:val="00481F66"/>
    <w:rsid w:val="006D2C0B"/>
    <w:rsid w:val="00712F4E"/>
    <w:rsid w:val="008850F1"/>
    <w:rsid w:val="00B36959"/>
    <w:rsid w:val="00C53133"/>
    <w:rsid w:val="00D17B4F"/>
    <w:rsid w:val="00D218C2"/>
    <w:rsid w:val="00D31387"/>
    <w:rsid w:val="00D618CF"/>
    <w:rsid w:val="00D774A2"/>
    <w:rsid w:val="00EB220B"/>
    <w:rsid w:val="00F6494C"/>
    <w:rsid w:val="00FC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6FF51"/>
  <w15:docId w15:val="{BF4D6C5A-BDE9-4C98-8B19-6383DB34E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18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3133"/>
    <w:pPr>
      <w:ind w:left="720"/>
      <w:contextualSpacing/>
    </w:pPr>
  </w:style>
  <w:style w:type="paragraph" w:styleId="a4">
    <w:name w:val="No Spacing"/>
    <w:uiPriority w:val="1"/>
    <w:qFormat/>
    <w:rsid w:val="008850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9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2018-04-23T10:36:00Z</dcterms:created>
  <dcterms:modified xsi:type="dcterms:W3CDTF">2018-10-31T12:30:00Z</dcterms:modified>
</cp:coreProperties>
</file>